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D4" w:rsidRDefault="00CC0AD4" w:rsidP="00CC0AD4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>Prilog 4. - jednostavna nabava (</w:t>
      </w:r>
      <w:proofErr w:type="spellStart"/>
      <w:r w:rsidR="00B826E4">
        <w:rPr>
          <w:rFonts w:ascii="Arial" w:eastAsia="Times New Roman" w:hAnsi="Arial" w:cs="Arial"/>
          <w:b/>
          <w:szCs w:val="24"/>
          <w:lang w:eastAsia="hr-HR"/>
        </w:rPr>
        <w:t>pod</w:t>
      </w:r>
      <w:r>
        <w:rPr>
          <w:rFonts w:ascii="Arial" w:eastAsia="Times New Roman" w:hAnsi="Arial" w:cs="Arial"/>
          <w:b/>
          <w:szCs w:val="24"/>
          <w:lang w:eastAsia="hr-HR"/>
        </w:rPr>
        <w:t>mjera</w:t>
      </w:r>
      <w:proofErr w:type="spellEnd"/>
      <w:r>
        <w:rPr>
          <w:rFonts w:ascii="Arial" w:eastAsia="Times New Roman" w:hAnsi="Arial" w:cs="Arial"/>
          <w:b/>
          <w:szCs w:val="24"/>
          <w:lang w:eastAsia="hr-HR"/>
        </w:rPr>
        <w:t xml:space="preserve"> 10.2)</w:t>
      </w:r>
      <w:r w:rsidR="00197B84">
        <w:rPr>
          <w:rFonts w:ascii="Arial" w:eastAsia="Times New Roman" w:hAnsi="Arial" w:cs="Arial"/>
          <w:b/>
          <w:szCs w:val="24"/>
          <w:lang w:eastAsia="hr-HR"/>
        </w:rPr>
        <w:t xml:space="preserve"> _IJK</w:t>
      </w:r>
    </w:p>
    <w:p w:rsidR="00F4731C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AE49D7" w:rsidRDefault="00AE49D7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506391" w:rsidRPr="00506391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="00506391" w:rsidRPr="00506391">
        <w:rPr>
          <w:rFonts w:ascii="Arial" w:eastAsia="Times New Roman" w:hAnsi="Arial" w:cs="Arial"/>
          <w:lang w:eastAsia="hr-HR"/>
        </w:rPr>
        <w:t xml:space="preserve">ao ovlaštena osoba po zakonu za zastupanje gospodarskog subjekta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AE49D7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</w:t>
      </w:r>
      <w:r>
        <w:rPr>
          <w:rFonts w:ascii="Arial" w:eastAsia="Times New Roman" w:hAnsi="Arial" w:cs="Arial"/>
          <w:szCs w:val="24"/>
          <w:lang w:eastAsia="hr-HR"/>
        </w:rPr>
        <w:t>________________________________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_________________________________,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(naziv i sjedište gospodarskog subjekta, OIB)</w:t>
      </w:r>
    </w:p>
    <w:p w:rsidR="00506391" w:rsidRPr="00506391" w:rsidRDefault="00506391" w:rsidP="00506391">
      <w:pPr>
        <w:spacing w:after="0" w:line="276" w:lineRule="auto"/>
        <w:rPr>
          <w:rFonts w:ascii="Arial" w:eastAsia="Times New Roman" w:hAnsi="Arial" w:cs="Arial"/>
          <w:bCs/>
          <w:lang w:val="x-none" w:eastAsia="x-none"/>
        </w:rPr>
      </w:pPr>
      <w:r w:rsidRPr="00506391">
        <w:rPr>
          <w:rFonts w:ascii="Arial" w:eastAsia="Times New Roman" w:hAnsi="Arial" w:cs="Arial"/>
          <w:bCs/>
          <w:lang w:val="x-none" w:eastAsia="x-none"/>
        </w:rPr>
        <w:t>dajem sljedeću: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Times New Roman"/>
          <w:szCs w:val="24"/>
          <w:lang w:val="x-none" w:eastAsia="x-none"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 odnosno čiji je/su državljanin/i, obuhvaćaju razloge za isključenje iz članka 57. stavka 1. točaka od (a) do (f) Direktive 2014/24/EU.</w:t>
      </w:r>
    </w:p>
    <w:p w:rsidR="00F4731C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0" w:name="_Hlk506808965"/>
      <w:r>
        <w:rPr>
          <w:rFonts w:ascii="Arial" w:eastAsia="Times New Roman" w:hAnsi="Arial" w:cs="Arial"/>
          <w:szCs w:val="24"/>
          <w:lang w:eastAsia="hr-HR"/>
        </w:rPr>
        <w:t>U _______________, _________</w:t>
      </w:r>
      <w:r w:rsidR="00F4731C">
        <w:rPr>
          <w:rFonts w:ascii="Arial" w:eastAsia="Times New Roman" w:hAnsi="Arial" w:cs="Arial"/>
          <w:szCs w:val="24"/>
          <w:lang w:eastAsia="hr-HR"/>
        </w:rPr>
        <w:t xml:space="preserve">  _</w:t>
      </w:r>
      <w:r>
        <w:rPr>
          <w:rFonts w:ascii="Arial" w:eastAsia="Times New Roman" w:hAnsi="Arial" w:cs="Arial"/>
          <w:szCs w:val="24"/>
          <w:lang w:eastAsia="hr-HR"/>
        </w:rPr>
        <w:t>_</w:t>
      </w:r>
      <w:r w:rsidRPr="00506391">
        <w:rPr>
          <w:rFonts w:ascii="Arial" w:eastAsia="Times New Roman" w:hAnsi="Arial" w:cs="Arial"/>
          <w:szCs w:val="24"/>
          <w:lang w:eastAsia="hr-HR"/>
        </w:rPr>
        <w:t>. godine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0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da podaci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P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lang w:eastAsia="hr-HR"/>
        </w:rPr>
        <w:t>NAPOMENA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Ovaj obrazac potpisuje osoba ovlaštena </w:t>
      </w:r>
      <w:r w:rsidR="0063032B">
        <w:rPr>
          <w:rFonts w:ascii="Arial" w:eastAsia="Times New Roman" w:hAnsi="Arial" w:cs="Arial"/>
          <w:szCs w:val="24"/>
          <w:lang w:eastAsia="hr-HR"/>
        </w:rPr>
        <w:t xml:space="preserve">po zakonu </w:t>
      </w:r>
      <w:r w:rsidRPr="00506391">
        <w:rPr>
          <w:rFonts w:ascii="Arial" w:eastAsia="Times New Roman" w:hAnsi="Arial" w:cs="Arial"/>
          <w:szCs w:val="24"/>
          <w:lang w:eastAsia="hr-HR"/>
        </w:rPr>
        <w:t>za samostalno i pojedinačno zastupanje gospodarskog subjekta (ili osobe koje su ovlaštene za skupno zas</w:t>
      </w:r>
      <w:bookmarkStart w:id="1" w:name="_Hlk506806981"/>
      <w:r w:rsidRPr="00506391">
        <w:rPr>
          <w:rFonts w:ascii="Arial" w:eastAsia="Times New Roman" w:hAnsi="Arial" w:cs="Arial"/>
          <w:szCs w:val="24"/>
          <w:lang w:eastAsia="hr-HR"/>
        </w:rPr>
        <w:t xml:space="preserve">tupanje gospodarskog subjekta). </w:t>
      </w:r>
      <w:bookmarkEnd w:id="1"/>
      <w:r w:rsidRPr="00506391">
        <w:rPr>
          <w:rFonts w:ascii="Arial" w:eastAsia="Times New Roman" w:hAnsi="Arial" w:cs="Arial"/>
          <w:szCs w:val="24"/>
          <w:lang w:eastAsia="hr-HR"/>
        </w:rPr>
        <w:t>Ako ovaj obrazac Izjave o nekažnjavanju,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 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isti </w:t>
      </w:r>
      <w:r w:rsidRPr="005A313F">
        <w:rPr>
          <w:rFonts w:ascii="Arial" w:eastAsia="Times New Roman" w:hAnsi="Arial" w:cs="Arial"/>
          <w:szCs w:val="24"/>
          <w:u w:val="single"/>
          <w:lang w:eastAsia="hr-HR"/>
        </w:rPr>
        <w:t>mora imati ovjereni potpis davatelja Izjave kod javnog bilježnika</w:t>
      </w:r>
      <w:r w:rsidRPr="001A1532">
        <w:rPr>
          <w:rFonts w:ascii="Arial" w:eastAsia="Times New Roman" w:hAnsi="Arial" w:cs="Arial"/>
          <w:szCs w:val="24"/>
          <w:lang w:eastAsia="hr-HR"/>
        </w:rPr>
        <w:t>.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o nekažnjavanju,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025697" w:rsidRDefault="00506391" w:rsidP="00025697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  <w:bookmarkStart w:id="2" w:name="_GoBack"/>
      <w:bookmarkEnd w:id="2"/>
    </w:p>
    <w:sectPr w:rsidR="00506391" w:rsidRPr="0002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1"/>
    <w:rsid w:val="00025697"/>
    <w:rsid w:val="00197B84"/>
    <w:rsid w:val="001A1532"/>
    <w:rsid w:val="00242103"/>
    <w:rsid w:val="00395152"/>
    <w:rsid w:val="004F5C5A"/>
    <w:rsid w:val="00506391"/>
    <w:rsid w:val="005A313F"/>
    <w:rsid w:val="0063032B"/>
    <w:rsid w:val="00634F08"/>
    <w:rsid w:val="006C3D6A"/>
    <w:rsid w:val="006C66D8"/>
    <w:rsid w:val="00824F42"/>
    <w:rsid w:val="00912526"/>
    <w:rsid w:val="0096612C"/>
    <w:rsid w:val="00AE49D7"/>
    <w:rsid w:val="00AE510F"/>
    <w:rsid w:val="00B2396D"/>
    <w:rsid w:val="00B826E4"/>
    <w:rsid w:val="00CC0AD4"/>
    <w:rsid w:val="00E05E6F"/>
    <w:rsid w:val="00E95EFA"/>
    <w:rsid w:val="00F3699A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2F6"/>
  <w15:chartTrackingRefBased/>
  <w15:docId w15:val="{0CE7F9CF-3E97-47E2-84F4-C57BCBB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mm k</cp:lastModifiedBy>
  <cp:revision>10</cp:revision>
  <cp:lastPrinted>2018-11-16T09:19:00Z</cp:lastPrinted>
  <dcterms:created xsi:type="dcterms:W3CDTF">2021-10-06T14:50:00Z</dcterms:created>
  <dcterms:modified xsi:type="dcterms:W3CDTF">2021-11-09T16:05:00Z</dcterms:modified>
</cp:coreProperties>
</file>